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83" w:rsidRDefault="00C00083" w:rsidP="00352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1BB6" w:rsidRPr="00C00083" w:rsidRDefault="00C00083" w:rsidP="00C000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00083">
        <w:rPr>
          <w:rFonts w:ascii="Times New Roman" w:eastAsia="Times New Roman" w:hAnsi="Times New Roman"/>
          <w:b/>
          <w:sz w:val="27"/>
          <w:szCs w:val="27"/>
          <w:lang w:eastAsia="ru-RU"/>
        </w:rPr>
        <w:t>Краткий анализ цен на основные продовольственные товары за апрель 2013 года</w:t>
      </w:r>
    </w:p>
    <w:p w:rsidR="00C00083" w:rsidRPr="00352E21" w:rsidRDefault="00C00083" w:rsidP="00352E2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A122FA" w:rsidRDefault="005047CC" w:rsidP="00A122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По данным Татарстанстата, </w:t>
      </w:r>
      <w:r w:rsidR="00116700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рост цен </w:t>
      </w:r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 xml:space="preserve">в потребительском </w:t>
      </w:r>
      <w:proofErr w:type="gramStart"/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>секторе</w:t>
      </w:r>
      <w:proofErr w:type="gramEnd"/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 xml:space="preserve"> в апреле 2013 года составил 102,3%, из них рост цен </w:t>
      </w:r>
      <w:r w:rsidR="00116700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на </w:t>
      </w:r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>продовольственные товары – 103,7%, на непродовольственные</w:t>
      </w:r>
      <w:r w:rsidR="00116700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 товары </w:t>
      </w:r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>- 101,3</w:t>
      </w:r>
      <w:r w:rsidR="00A54193">
        <w:rPr>
          <w:rFonts w:ascii="Times New Roman" w:eastAsia="Times New Roman" w:hAnsi="Times New Roman"/>
          <w:sz w:val="27"/>
          <w:szCs w:val="27"/>
          <w:lang w:eastAsia="ru-RU"/>
        </w:rPr>
        <w:t>%</w:t>
      </w:r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>, на услуги – 101,8%</w:t>
      </w:r>
      <w:r w:rsidR="00A122FA" w:rsidRPr="00A122FA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122FA" w:rsidRDefault="006A5143" w:rsidP="00A12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515620</wp:posOffset>
            </wp:positionV>
            <wp:extent cx="6330950" cy="2997200"/>
            <wp:effectExtent l="1905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B1262">
        <w:rPr>
          <w:rFonts w:ascii="Times New Roman" w:eastAsia="Times New Roman" w:hAnsi="Times New Roman"/>
          <w:sz w:val="27"/>
          <w:szCs w:val="27"/>
          <w:lang w:eastAsia="ru-RU"/>
        </w:rPr>
        <w:t>З</w:t>
      </w:r>
      <w:r w:rsidR="00D21BB6" w:rsidRPr="00A122FA">
        <w:rPr>
          <w:rFonts w:ascii="Times New Roman" w:eastAsia="Times New Roman" w:hAnsi="Times New Roman"/>
          <w:sz w:val="27"/>
          <w:szCs w:val="27"/>
          <w:lang w:eastAsia="ru-RU"/>
        </w:rPr>
        <w:t>а отчетный</w:t>
      </w:r>
      <w:r w:rsidR="00D21BB6" w:rsidRPr="00352E21">
        <w:rPr>
          <w:rFonts w:ascii="Times New Roman" w:eastAsia="Times New Roman" w:hAnsi="Times New Roman"/>
          <w:bCs/>
          <w:spacing w:val="-3"/>
          <w:sz w:val="27"/>
          <w:szCs w:val="27"/>
          <w:lang w:eastAsia="ru-RU"/>
        </w:rPr>
        <w:t xml:space="preserve"> период </w:t>
      </w:r>
      <w:r w:rsidR="00D21BB6" w:rsidRPr="00352E21">
        <w:rPr>
          <w:rFonts w:ascii="Times New Roman" w:eastAsia="Times New Roman" w:hAnsi="Times New Roman"/>
          <w:sz w:val="27"/>
          <w:szCs w:val="27"/>
          <w:lang w:eastAsia="ru-RU"/>
        </w:rPr>
        <w:t xml:space="preserve">на потребительском рынке </w:t>
      </w:r>
      <w:r w:rsidR="00116700">
        <w:rPr>
          <w:rFonts w:ascii="Times New Roman" w:eastAsia="Times New Roman" w:hAnsi="Times New Roman"/>
          <w:sz w:val="27"/>
          <w:szCs w:val="27"/>
          <w:lang w:eastAsia="ru-RU"/>
        </w:rPr>
        <w:t>республики</w:t>
      </w:r>
      <w:r w:rsidR="00D21BB6" w:rsidRPr="00352E21">
        <w:rPr>
          <w:rFonts w:ascii="Times New Roman" w:eastAsia="Times New Roman" w:hAnsi="Times New Roman"/>
          <w:sz w:val="27"/>
          <w:szCs w:val="27"/>
          <w:lang w:eastAsia="ru-RU"/>
        </w:rPr>
        <w:t xml:space="preserve"> наблюдалась следующая динамика цен на продовольственные</w:t>
      </w:r>
      <w:r w:rsidR="00A122FA" w:rsidRPr="00A122F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122FA" w:rsidRPr="00352E21">
        <w:rPr>
          <w:rFonts w:ascii="Times New Roman" w:eastAsia="Times New Roman" w:hAnsi="Times New Roman"/>
          <w:sz w:val="27"/>
          <w:szCs w:val="27"/>
          <w:lang w:eastAsia="ru-RU"/>
        </w:rPr>
        <w:t>товары.</w:t>
      </w:r>
    </w:p>
    <w:p w:rsidR="00430E39" w:rsidRPr="00A122FA" w:rsidRDefault="00430E39" w:rsidP="00430E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Рост цен на овощную продукцию</w:t>
      </w:r>
      <w:r w:rsidRPr="004F45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F4512">
        <w:rPr>
          <w:rFonts w:ascii="Times New Roman" w:hAnsi="Times New Roman"/>
          <w:sz w:val="28"/>
          <w:szCs w:val="28"/>
        </w:rPr>
        <w:t>картофель,</w:t>
      </w:r>
      <w:r w:rsidRPr="004F45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4512">
        <w:rPr>
          <w:rFonts w:ascii="Times New Roman" w:hAnsi="Times New Roman"/>
          <w:sz w:val="28"/>
          <w:szCs w:val="28"/>
        </w:rPr>
        <w:t>репчатый лук, капусту белокочанную свежую</w:t>
      </w:r>
      <w:r>
        <w:rPr>
          <w:rFonts w:ascii="Times New Roman" w:hAnsi="Times New Roman"/>
          <w:sz w:val="28"/>
          <w:szCs w:val="28"/>
        </w:rPr>
        <w:t xml:space="preserve"> и морковь)</w:t>
      </w:r>
      <w:r>
        <w:rPr>
          <w:rFonts w:ascii="Times New Roman" w:eastAsiaTheme="minorHAnsi" w:hAnsi="Times New Roman"/>
          <w:sz w:val="28"/>
          <w:szCs w:val="28"/>
        </w:rPr>
        <w:t xml:space="preserve"> я</w:t>
      </w:r>
      <w:r w:rsidRPr="004F4512">
        <w:rPr>
          <w:rFonts w:ascii="Times New Roman" w:eastAsiaTheme="minorHAnsi" w:hAnsi="Times New Roman"/>
          <w:sz w:val="28"/>
          <w:szCs w:val="28"/>
        </w:rPr>
        <w:t xml:space="preserve">вляется сезонным и связан с </w:t>
      </w:r>
      <w:r>
        <w:rPr>
          <w:rFonts w:ascii="Times New Roman" w:eastAsiaTheme="minorHAnsi" w:hAnsi="Times New Roman"/>
          <w:sz w:val="28"/>
          <w:szCs w:val="28"/>
        </w:rPr>
        <w:t xml:space="preserve">сокращением запасов овощей прошлогоднего урожая и ввозом более дорогого импортного товара, 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че</w:t>
      </w:r>
      <w:r w:rsidRPr="004F4512">
        <w:rPr>
          <w:rFonts w:ascii="Times New Roman" w:eastAsiaTheme="minorHAnsi" w:hAnsi="Times New Roman"/>
          <w:sz w:val="28"/>
          <w:szCs w:val="28"/>
        </w:rPr>
        <w:t>м в ближайш</w:t>
      </w:r>
      <w:r>
        <w:rPr>
          <w:rFonts w:ascii="Times New Roman" w:eastAsiaTheme="minorHAnsi" w:hAnsi="Times New Roman"/>
          <w:sz w:val="28"/>
          <w:szCs w:val="28"/>
        </w:rPr>
        <w:t>ее время продолжится  рост розничных цен на данную продукцию</w:t>
      </w:r>
      <w:r w:rsidRPr="004F451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E12D6" w:rsidRPr="003B7D12" w:rsidRDefault="00430E39" w:rsidP="003B7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оценкам участников рынка, </w:t>
      </w:r>
      <w:r w:rsidR="005F336A">
        <w:rPr>
          <w:rFonts w:ascii="Times New Roman" w:hAnsi="Times New Roman"/>
          <w:sz w:val="28"/>
          <w:szCs w:val="28"/>
        </w:rPr>
        <w:t>р</w:t>
      </w:r>
      <w:r w:rsidR="006A5143">
        <w:rPr>
          <w:rFonts w:ascii="Times New Roman" w:hAnsi="Times New Roman"/>
          <w:sz w:val="28"/>
          <w:szCs w:val="28"/>
        </w:rPr>
        <w:t>ост цен на хлеб ржаной</w:t>
      </w:r>
      <w:r w:rsidR="00C557C2">
        <w:rPr>
          <w:rFonts w:ascii="Times New Roman" w:hAnsi="Times New Roman"/>
          <w:sz w:val="28"/>
          <w:szCs w:val="28"/>
        </w:rPr>
        <w:t>, ржано-пшеничный</w:t>
      </w:r>
      <w:r w:rsidR="004E12D6">
        <w:rPr>
          <w:rFonts w:ascii="Times New Roman" w:hAnsi="Times New Roman"/>
          <w:sz w:val="28"/>
          <w:szCs w:val="28"/>
        </w:rPr>
        <w:t xml:space="preserve">, </w:t>
      </w:r>
      <w:r w:rsidR="005F336A">
        <w:rPr>
          <w:rFonts w:ascii="Times New Roman" w:hAnsi="Times New Roman"/>
          <w:sz w:val="28"/>
          <w:szCs w:val="28"/>
        </w:rPr>
        <w:t xml:space="preserve"> </w:t>
      </w:r>
      <w:r w:rsidR="006F529B">
        <w:rPr>
          <w:rFonts w:ascii="Times New Roman" w:hAnsi="Times New Roman"/>
          <w:sz w:val="28"/>
          <w:szCs w:val="28"/>
        </w:rPr>
        <w:t xml:space="preserve"> </w:t>
      </w:r>
      <w:r w:rsidR="004E12D6">
        <w:rPr>
          <w:rFonts w:ascii="Times New Roman" w:hAnsi="Times New Roman"/>
          <w:sz w:val="28"/>
          <w:szCs w:val="28"/>
        </w:rPr>
        <w:t>х</w:t>
      </w:r>
      <w:r w:rsidR="004E12D6" w:rsidRPr="004E12D6">
        <w:rPr>
          <w:rFonts w:ascii="Times New Roman" w:hAnsi="Times New Roman"/>
          <w:sz w:val="28"/>
          <w:szCs w:val="28"/>
        </w:rPr>
        <w:t>леб и булочные изделия из пшеничной муки 1 и 2 сортов</w:t>
      </w:r>
      <w:r w:rsidR="00C557C2">
        <w:rPr>
          <w:rFonts w:ascii="Times New Roman" w:hAnsi="Times New Roman"/>
          <w:sz w:val="28"/>
          <w:szCs w:val="28"/>
        </w:rPr>
        <w:t>, по оценкам участников рынка</w:t>
      </w:r>
      <w:r w:rsidR="0051115A">
        <w:rPr>
          <w:rFonts w:ascii="Times New Roman" w:hAnsi="Times New Roman"/>
          <w:sz w:val="28"/>
          <w:szCs w:val="28"/>
        </w:rPr>
        <w:t xml:space="preserve">, </w:t>
      </w:r>
      <w:r w:rsidR="00F429D3">
        <w:rPr>
          <w:rFonts w:ascii="Times New Roman" w:hAnsi="Times New Roman"/>
          <w:sz w:val="27"/>
          <w:szCs w:val="27"/>
        </w:rPr>
        <w:t xml:space="preserve">обусловлен </w:t>
      </w:r>
      <w:r w:rsidR="00F429D3" w:rsidRPr="00152443">
        <w:rPr>
          <w:rFonts w:ascii="Times New Roman" w:hAnsi="Times New Roman"/>
          <w:sz w:val="27"/>
          <w:szCs w:val="27"/>
        </w:rPr>
        <w:t>п</w:t>
      </w:r>
      <w:r w:rsidR="0038224D">
        <w:rPr>
          <w:rFonts w:ascii="Times New Roman" w:hAnsi="Times New Roman"/>
          <w:sz w:val="27"/>
          <w:szCs w:val="27"/>
        </w:rPr>
        <w:t>остепенным переносом предприятиями хлебобулочного производства</w:t>
      </w:r>
      <w:r w:rsidR="00F429D3" w:rsidRPr="00152443">
        <w:rPr>
          <w:rFonts w:ascii="Times New Roman" w:hAnsi="Times New Roman"/>
          <w:sz w:val="27"/>
          <w:szCs w:val="27"/>
        </w:rPr>
        <w:t xml:space="preserve"> затрат на конечную цену продукта, вызванных прошлогодним ростом цен на зерно</w:t>
      </w:r>
      <w:r w:rsidR="00F429D3">
        <w:rPr>
          <w:rFonts w:ascii="Times New Roman" w:hAnsi="Times New Roman"/>
          <w:sz w:val="27"/>
          <w:szCs w:val="27"/>
        </w:rPr>
        <w:t xml:space="preserve"> </w:t>
      </w:r>
      <w:r w:rsidR="00F429D3" w:rsidRPr="00152443">
        <w:rPr>
          <w:rFonts w:ascii="Times New Roman" w:hAnsi="Times New Roman"/>
          <w:sz w:val="27"/>
          <w:szCs w:val="27"/>
        </w:rPr>
        <w:t>и муку</w:t>
      </w:r>
      <w:r w:rsidR="00F429D3">
        <w:rPr>
          <w:rFonts w:ascii="Times New Roman" w:hAnsi="Times New Roman"/>
          <w:sz w:val="27"/>
          <w:szCs w:val="27"/>
        </w:rPr>
        <w:t xml:space="preserve">. </w:t>
      </w:r>
      <w:r w:rsidR="00D51322">
        <w:rPr>
          <w:rFonts w:ascii="Times New Roman" w:hAnsi="Times New Roman"/>
          <w:sz w:val="27"/>
          <w:szCs w:val="27"/>
        </w:rPr>
        <w:t xml:space="preserve">В связи с этим, в </w:t>
      </w:r>
      <w:r w:rsidR="00F429D3" w:rsidRPr="003B7D12">
        <w:rPr>
          <w:rFonts w:ascii="Times New Roman" w:hAnsi="Times New Roman"/>
          <w:sz w:val="28"/>
          <w:szCs w:val="28"/>
        </w:rPr>
        <w:t>ближайшее время ожидается стагнация или незначительный рост потребительских цен на данную продукцию.</w:t>
      </w:r>
    </w:p>
    <w:p w:rsidR="00C557C2" w:rsidRPr="003B7D12" w:rsidRDefault="004E12D6" w:rsidP="003B7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D12">
        <w:rPr>
          <w:rFonts w:ascii="Times New Roman" w:hAnsi="Times New Roman"/>
          <w:sz w:val="28"/>
          <w:szCs w:val="28"/>
        </w:rPr>
        <w:t>Рост цен на яйца куриные</w:t>
      </w:r>
      <w:r w:rsidR="003B7D12" w:rsidRPr="003B7D12">
        <w:rPr>
          <w:rFonts w:ascii="Times New Roman" w:hAnsi="Times New Roman"/>
          <w:sz w:val="28"/>
          <w:szCs w:val="28"/>
        </w:rPr>
        <w:t xml:space="preserve"> </w:t>
      </w:r>
      <w:r w:rsidR="003B7D12">
        <w:rPr>
          <w:rFonts w:ascii="Times New Roman" w:hAnsi="Times New Roman"/>
          <w:sz w:val="28"/>
          <w:szCs w:val="28"/>
        </w:rPr>
        <w:t xml:space="preserve">в апреле 2013 года был обусловлен снижением производства яиц и </w:t>
      </w:r>
      <w:r w:rsidR="003B7D12" w:rsidRPr="003B7D12">
        <w:rPr>
          <w:rFonts w:ascii="Times New Roman" w:hAnsi="Times New Roman"/>
          <w:sz w:val="28"/>
          <w:szCs w:val="28"/>
        </w:rPr>
        <w:t>ростом</w:t>
      </w:r>
      <w:r w:rsidR="003B7D12">
        <w:rPr>
          <w:rFonts w:ascii="Times New Roman" w:hAnsi="Times New Roman"/>
          <w:sz w:val="28"/>
          <w:szCs w:val="28"/>
        </w:rPr>
        <w:t xml:space="preserve"> </w:t>
      </w:r>
      <w:r w:rsidR="003B7D12" w:rsidRPr="003B7D12">
        <w:rPr>
          <w:rFonts w:ascii="Times New Roman" w:hAnsi="Times New Roman"/>
          <w:sz w:val="28"/>
          <w:szCs w:val="28"/>
        </w:rPr>
        <w:t>спроса в предпасхальный период и, как следствие, увеличением оптовых цен.</w:t>
      </w:r>
    </w:p>
    <w:p w:rsidR="004E12D6" w:rsidRDefault="004E12D6" w:rsidP="00A122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855BF" w:rsidRDefault="00402756" w:rsidP="0098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B6697"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="004F4512" w:rsidRPr="008B6697">
        <w:rPr>
          <w:rFonts w:ascii="Times New Roman" w:eastAsiaTheme="minorHAnsi" w:hAnsi="Times New Roman"/>
          <w:sz w:val="28"/>
          <w:szCs w:val="28"/>
        </w:rPr>
        <w:t xml:space="preserve">наблюдалось снижение цен на </w:t>
      </w:r>
      <w:r w:rsidR="00ED4725" w:rsidRPr="008B6697">
        <w:rPr>
          <w:rFonts w:ascii="Times New Roman" w:eastAsiaTheme="minorHAnsi" w:hAnsi="Times New Roman"/>
          <w:sz w:val="28"/>
          <w:szCs w:val="28"/>
        </w:rPr>
        <w:t xml:space="preserve">куры, </w:t>
      </w:r>
      <w:r w:rsidR="003A1532" w:rsidRPr="008B6697">
        <w:rPr>
          <w:rFonts w:ascii="Times New Roman" w:eastAsiaTheme="minorHAnsi" w:hAnsi="Times New Roman"/>
          <w:sz w:val="28"/>
          <w:szCs w:val="28"/>
        </w:rPr>
        <w:t>гречневую крупу</w:t>
      </w:r>
      <w:r w:rsidR="00660218" w:rsidRPr="008B6697">
        <w:rPr>
          <w:rFonts w:ascii="Times New Roman" w:eastAsiaTheme="minorHAnsi" w:hAnsi="Times New Roman"/>
          <w:sz w:val="28"/>
          <w:szCs w:val="28"/>
        </w:rPr>
        <w:t>, яблоки</w:t>
      </w:r>
      <w:r w:rsidR="00ED4725" w:rsidRPr="008B6697">
        <w:rPr>
          <w:rFonts w:ascii="Times New Roman" w:eastAsiaTheme="minorHAnsi" w:hAnsi="Times New Roman"/>
          <w:sz w:val="28"/>
          <w:szCs w:val="28"/>
        </w:rPr>
        <w:t xml:space="preserve"> и </w:t>
      </w:r>
      <w:r w:rsidR="008B6697" w:rsidRPr="008B6697">
        <w:rPr>
          <w:rFonts w:ascii="Times New Roman" w:eastAsiaTheme="minorHAnsi" w:hAnsi="Times New Roman"/>
          <w:sz w:val="28"/>
          <w:szCs w:val="28"/>
        </w:rPr>
        <w:t>масло подсолнечное</w:t>
      </w:r>
      <w:r w:rsidR="004F4512" w:rsidRPr="008B6697">
        <w:rPr>
          <w:rFonts w:ascii="Times New Roman" w:eastAsiaTheme="minorHAnsi" w:hAnsi="Times New Roman"/>
          <w:sz w:val="28"/>
          <w:szCs w:val="28"/>
        </w:rPr>
        <w:t xml:space="preserve">. </w:t>
      </w:r>
      <w:r w:rsidR="00ED472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ED4725" w:rsidRPr="004F4512">
        <w:rPr>
          <w:rFonts w:ascii="Times New Roman" w:eastAsiaTheme="minorHAnsi" w:hAnsi="Times New Roman"/>
          <w:sz w:val="28"/>
          <w:szCs w:val="28"/>
        </w:rPr>
        <w:t xml:space="preserve">оценкам участников рынка, в ближайшее время ожидается </w:t>
      </w:r>
      <w:r w:rsidR="008B6697" w:rsidRPr="008B6697">
        <w:rPr>
          <w:rFonts w:ascii="Times New Roman" w:eastAsiaTheme="minorHAnsi" w:hAnsi="Times New Roman"/>
          <w:sz w:val="28"/>
          <w:szCs w:val="28"/>
        </w:rPr>
        <w:t>стагнация или снижение розничных цен на яйца куриные,</w:t>
      </w:r>
      <w:r w:rsidR="008B6697">
        <w:rPr>
          <w:rFonts w:ascii="Times New Roman" w:eastAsiaTheme="minorHAnsi" w:hAnsi="Times New Roman"/>
          <w:sz w:val="28"/>
          <w:szCs w:val="28"/>
        </w:rPr>
        <w:t xml:space="preserve"> </w:t>
      </w:r>
      <w:r w:rsidR="007221AE">
        <w:rPr>
          <w:rFonts w:ascii="Times New Roman" w:eastAsiaTheme="minorHAnsi" w:hAnsi="Times New Roman"/>
          <w:sz w:val="28"/>
          <w:szCs w:val="28"/>
        </w:rPr>
        <w:t>обусловленное</w:t>
      </w:r>
      <w:r w:rsidR="008B6697" w:rsidRPr="008B6697">
        <w:rPr>
          <w:rFonts w:ascii="Times New Roman" w:eastAsiaTheme="minorHAnsi" w:hAnsi="Times New Roman"/>
          <w:sz w:val="28"/>
          <w:szCs w:val="28"/>
        </w:rPr>
        <w:t xml:space="preserve"> окончанием праздника Пасхи.</w:t>
      </w:r>
      <w:r w:rsidR="008B669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855BF" w:rsidRPr="007221AE" w:rsidRDefault="00ED4725" w:rsidP="00985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этом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 xml:space="preserve"> продолжится снижение р</w:t>
      </w:r>
      <w:r w:rsidR="00316167">
        <w:rPr>
          <w:rFonts w:ascii="Times New Roman" w:eastAsiaTheme="minorHAnsi" w:hAnsi="Times New Roman"/>
          <w:sz w:val="28"/>
          <w:szCs w:val="28"/>
        </w:rPr>
        <w:t>о</w:t>
      </w:r>
      <w:r w:rsidR="00402756">
        <w:rPr>
          <w:rFonts w:ascii="Times New Roman" w:eastAsiaTheme="minorHAnsi" w:hAnsi="Times New Roman"/>
          <w:sz w:val="28"/>
          <w:szCs w:val="28"/>
        </w:rPr>
        <w:t xml:space="preserve">зничных цен на гречневую крупу </w:t>
      </w:r>
      <w:r w:rsidR="004F4512" w:rsidRPr="004F4512">
        <w:rPr>
          <w:rFonts w:ascii="Times New Roman" w:eastAsiaTheme="minorHAnsi" w:hAnsi="Times New Roman"/>
          <w:sz w:val="28"/>
          <w:szCs w:val="28"/>
        </w:rPr>
        <w:t>в связи с ростом предложения на рынке, а также ожидается незна</w:t>
      </w:r>
      <w:r w:rsidR="00316167">
        <w:rPr>
          <w:rFonts w:ascii="Times New Roman" w:eastAsiaTheme="minorHAnsi" w:hAnsi="Times New Roman"/>
          <w:sz w:val="28"/>
          <w:szCs w:val="28"/>
        </w:rPr>
        <w:t>ч</w:t>
      </w:r>
      <w:r w:rsidR="009855BF">
        <w:rPr>
          <w:rFonts w:ascii="Times New Roman" w:eastAsiaTheme="minorHAnsi" w:hAnsi="Times New Roman"/>
          <w:sz w:val="28"/>
          <w:szCs w:val="28"/>
        </w:rPr>
        <w:t xml:space="preserve">ительное снижение цен на </w:t>
      </w:r>
      <w:r w:rsidR="009855BF" w:rsidRPr="007221AE">
        <w:rPr>
          <w:rFonts w:ascii="Times New Roman" w:eastAsiaTheme="minorHAnsi" w:hAnsi="Times New Roman"/>
          <w:sz w:val="28"/>
          <w:szCs w:val="28"/>
        </w:rPr>
        <w:t>подсолнечное масло в связи с тем, что объем запасов семян подсолнечника и сырого подсолнечного масла является</w:t>
      </w:r>
      <w:r w:rsidR="009855BF">
        <w:rPr>
          <w:rFonts w:ascii="Times New Roman" w:eastAsiaTheme="minorHAnsi" w:hAnsi="Times New Roman"/>
          <w:sz w:val="28"/>
          <w:szCs w:val="28"/>
        </w:rPr>
        <w:t xml:space="preserve"> </w:t>
      </w:r>
      <w:r w:rsidR="009855BF" w:rsidRPr="007221AE">
        <w:rPr>
          <w:rFonts w:ascii="Times New Roman" w:eastAsiaTheme="minorHAnsi" w:hAnsi="Times New Roman"/>
          <w:sz w:val="28"/>
          <w:szCs w:val="28"/>
        </w:rPr>
        <w:t>достаточным для обеспечения населения маслом, а также для выполнения существующих договоров экспортных поставок</w:t>
      </w:r>
      <w:r w:rsidR="009855BF">
        <w:rPr>
          <w:rFonts w:ascii="Times New Roman" w:eastAsiaTheme="minorHAnsi" w:hAnsi="Times New Roman"/>
          <w:sz w:val="28"/>
          <w:szCs w:val="28"/>
        </w:rPr>
        <w:t xml:space="preserve"> </w:t>
      </w:r>
      <w:r w:rsidR="009855BF" w:rsidRPr="007221AE">
        <w:rPr>
          <w:rFonts w:ascii="Times New Roman" w:eastAsiaTheme="minorHAnsi" w:hAnsi="Times New Roman"/>
          <w:sz w:val="28"/>
          <w:szCs w:val="28"/>
        </w:rPr>
        <w:t>из России.</w:t>
      </w:r>
    </w:p>
    <w:p w:rsidR="00ED4725" w:rsidRDefault="001F33F5" w:rsidP="000D7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По </w:t>
      </w:r>
      <w:r w:rsidR="006C5B5F">
        <w:rPr>
          <w:rFonts w:ascii="Times New Roman" w:eastAsiaTheme="minorHAnsi" w:hAnsi="Times New Roman"/>
          <w:sz w:val="28"/>
          <w:szCs w:val="28"/>
        </w:rPr>
        <w:t xml:space="preserve">данным российских </w:t>
      </w:r>
      <w:r w:rsidR="003F5985">
        <w:rPr>
          <w:rFonts w:ascii="Times New Roman" w:eastAsiaTheme="minorHAnsi" w:hAnsi="Times New Roman"/>
          <w:sz w:val="28"/>
          <w:szCs w:val="28"/>
        </w:rPr>
        <w:t>экспертов</w:t>
      </w:r>
      <w:r w:rsidR="006C5B5F">
        <w:rPr>
          <w:rFonts w:ascii="Times New Roman" w:eastAsiaTheme="minorHAnsi" w:hAnsi="Times New Roman"/>
          <w:sz w:val="28"/>
          <w:szCs w:val="28"/>
        </w:rPr>
        <w:t xml:space="preserve">, </w:t>
      </w:r>
      <w:r w:rsidR="000D78E9">
        <w:rPr>
          <w:rFonts w:ascii="Times New Roman" w:eastAsiaTheme="minorHAnsi" w:hAnsi="Times New Roman"/>
          <w:sz w:val="28"/>
          <w:szCs w:val="28"/>
        </w:rPr>
        <w:t>ожидается рост</w:t>
      </w:r>
      <w:r>
        <w:rPr>
          <w:rFonts w:ascii="Times New Roman" w:eastAsiaTheme="minorHAnsi" w:hAnsi="Times New Roman"/>
          <w:sz w:val="28"/>
          <w:szCs w:val="28"/>
        </w:rPr>
        <w:t xml:space="preserve"> розничных цен на яблоки </w:t>
      </w:r>
      <w:r w:rsidR="000D78E9">
        <w:rPr>
          <w:rFonts w:ascii="Times New Roman" w:eastAsiaTheme="minorHAnsi" w:hAnsi="Times New Roman"/>
          <w:sz w:val="28"/>
          <w:szCs w:val="28"/>
        </w:rPr>
        <w:t>в связи</w:t>
      </w:r>
      <w:r w:rsidR="000D78E9" w:rsidRPr="004F4512">
        <w:rPr>
          <w:rFonts w:ascii="Times New Roman" w:eastAsiaTheme="minorHAnsi" w:hAnsi="Times New Roman"/>
          <w:sz w:val="28"/>
          <w:szCs w:val="28"/>
        </w:rPr>
        <w:t xml:space="preserve"> с </w:t>
      </w:r>
      <w:r w:rsidR="000D78E9">
        <w:rPr>
          <w:rFonts w:ascii="Times New Roman" w:eastAsiaTheme="minorHAnsi" w:hAnsi="Times New Roman"/>
          <w:sz w:val="28"/>
          <w:szCs w:val="28"/>
        </w:rPr>
        <w:t>сокращением запасов овощей прошлогоднего урожая и ввозом более дорогого импортного товара.</w:t>
      </w:r>
    </w:p>
    <w:p w:rsidR="00ED4725" w:rsidRDefault="006A396D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Таким образом, </w:t>
      </w:r>
      <w:r w:rsidR="00844D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росту цен в потребительском </w:t>
      </w:r>
      <w:proofErr w:type="gramStart"/>
      <w:r w:rsidR="00844DBA">
        <w:rPr>
          <w:rFonts w:ascii="Times New Roman" w:eastAsia="Times New Roman" w:hAnsi="Times New Roman"/>
          <w:i/>
          <w:sz w:val="28"/>
          <w:szCs w:val="28"/>
          <w:lang w:eastAsia="ru-RU"/>
        </w:rPr>
        <w:t>секторе</w:t>
      </w:r>
      <w:proofErr w:type="gramEnd"/>
      <w:r w:rsidR="00844D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апреле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2013 года </w:t>
      </w:r>
      <w:r w:rsidR="00844D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Республика Татарстан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сравнению с регионами Приволжского федерального округа </w:t>
      </w:r>
      <w:r w:rsidR="00844DBA">
        <w:rPr>
          <w:rFonts w:ascii="Times New Roman" w:eastAsia="Times New Roman" w:hAnsi="Times New Roman"/>
          <w:i/>
          <w:sz w:val="28"/>
          <w:szCs w:val="28"/>
          <w:lang w:eastAsia="ru-RU"/>
        </w:rPr>
        <w:t>занимает 10 место</w:t>
      </w:r>
      <w:r w:rsidR="00BD3F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14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1170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D3F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Вместе с тем открытый в </w:t>
      </w:r>
      <w:proofErr w:type="gramStart"/>
      <w:r w:rsidR="00BD3FBB">
        <w:rPr>
          <w:rFonts w:ascii="Times New Roman" w:eastAsia="Times New Roman" w:hAnsi="Times New Roman"/>
          <w:i/>
          <w:sz w:val="28"/>
          <w:szCs w:val="28"/>
          <w:lang w:eastAsia="ru-RU"/>
        </w:rPr>
        <w:t>мае</w:t>
      </w:r>
      <w:proofErr w:type="gramEnd"/>
      <w:r w:rsidR="00BD3F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2013 года Агропромпарк «Казань» позволит удерживать низкий уровень цен при одновременном повышении прибыльности продаж для производителей. </w:t>
      </w:r>
    </w:p>
    <w:p w:rsidR="00ED4725" w:rsidRDefault="00ED4725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0425E" w:rsidRDefault="0010425E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396D" w:rsidRDefault="006A396D" w:rsidP="00ED47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sectPr w:rsidR="006A396D" w:rsidSect="00416CA6">
      <w:pgSz w:w="11906" w:h="16838"/>
      <w:pgMar w:top="568" w:right="566" w:bottom="709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5C" w:rsidRDefault="0038095C" w:rsidP="00352E21">
      <w:pPr>
        <w:spacing w:after="0" w:line="240" w:lineRule="auto"/>
      </w:pPr>
      <w:r>
        <w:separator/>
      </w:r>
    </w:p>
  </w:endnote>
  <w:endnote w:type="continuationSeparator" w:id="0">
    <w:p w:rsidR="0038095C" w:rsidRDefault="0038095C" w:rsidP="0035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5C" w:rsidRDefault="0038095C" w:rsidP="00352E21">
      <w:pPr>
        <w:spacing w:after="0" w:line="240" w:lineRule="auto"/>
      </w:pPr>
      <w:r>
        <w:separator/>
      </w:r>
    </w:p>
  </w:footnote>
  <w:footnote w:type="continuationSeparator" w:id="0">
    <w:p w:rsidR="0038095C" w:rsidRDefault="0038095C" w:rsidP="0035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12"/>
    <w:rsid w:val="0000740C"/>
    <w:rsid w:val="00012D92"/>
    <w:rsid w:val="00013054"/>
    <w:rsid w:val="00022D82"/>
    <w:rsid w:val="000361EB"/>
    <w:rsid w:val="00045E1A"/>
    <w:rsid w:val="00046906"/>
    <w:rsid w:val="00046B83"/>
    <w:rsid w:val="0004716D"/>
    <w:rsid w:val="000639B0"/>
    <w:rsid w:val="00065FD0"/>
    <w:rsid w:val="00071742"/>
    <w:rsid w:val="00071A80"/>
    <w:rsid w:val="000736E8"/>
    <w:rsid w:val="0007782E"/>
    <w:rsid w:val="000838E9"/>
    <w:rsid w:val="00083BAF"/>
    <w:rsid w:val="00085FF0"/>
    <w:rsid w:val="000A7859"/>
    <w:rsid w:val="000B1262"/>
    <w:rsid w:val="000B34F5"/>
    <w:rsid w:val="000B3617"/>
    <w:rsid w:val="000B4E38"/>
    <w:rsid w:val="000B587D"/>
    <w:rsid w:val="000C1229"/>
    <w:rsid w:val="000C5046"/>
    <w:rsid w:val="000C5C57"/>
    <w:rsid w:val="000C737C"/>
    <w:rsid w:val="000D156E"/>
    <w:rsid w:val="000D78E9"/>
    <w:rsid w:val="000E016F"/>
    <w:rsid w:val="000E07FE"/>
    <w:rsid w:val="000E4282"/>
    <w:rsid w:val="000F0465"/>
    <w:rsid w:val="000F0776"/>
    <w:rsid w:val="000F1210"/>
    <w:rsid w:val="000F2C85"/>
    <w:rsid w:val="000F6B56"/>
    <w:rsid w:val="00101759"/>
    <w:rsid w:val="0010425E"/>
    <w:rsid w:val="001053EE"/>
    <w:rsid w:val="00116700"/>
    <w:rsid w:val="0011709A"/>
    <w:rsid w:val="00122565"/>
    <w:rsid w:val="0013300A"/>
    <w:rsid w:val="001343F8"/>
    <w:rsid w:val="00135C28"/>
    <w:rsid w:val="001360EE"/>
    <w:rsid w:val="001405F8"/>
    <w:rsid w:val="00141828"/>
    <w:rsid w:val="001457A7"/>
    <w:rsid w:val="00146382"/>
    <w:rsid w:val="0015009E"/>
    <w:rsid w:val="00154003"/>
    <w:rsid w:val="00155626"/>
    <w:rsid w:val="00173015"/>
    <w:rsid w:val="00173FBE"/>
    <w:rsid w:val="00176148"/>
    <w:rsid w:val="00182F9B"/>
    <w:rsid w:val="00186ECA"/>
    <w:rsid w:val="00191C75"/>
    <w:rsid w:val="001A4D3E"/>
    <w:rsid w:val="001A7E3C"/>
    <w:rsid w:val="001B7647"/>
    <w:rsid w:val="001E06F1"/>
    <w:rsid w:val="001E2092"/>
    <w:rsid w:val="001E5C5C"/>
    <w:rsid w:val="001F33F5"/>
    <w:rsid w:val="001F4DF3"/>
    <w:rsid w:val="0020774F"/>
    <w:rsid w:val="00213F68"/>
    <w:rsid w:val="00214758"/>
    <w:rsid w:val="00224698"/>
    <w:rsid w:val="00226B0A"/>
    <w:rsid w:val="002320E0"/>
    <w:rsid w:val="0023256F"/>
    <w:rsid w:val="0023533E"/>
    <w:rsid w:val="00237CEB"/>
    <w:rsid w:val="00240E40"/>
    <w:rsid w:val="002451DA"/>
    <w:rsid w:val="002526A3"/>
    <w:rsid w:val="00260BAE"/>
    <w:rsid w:val="00266E93"/>
    <w:rsid w:val="00273540"/>
    <w:rsid w:val="0027354A"/>
    <w:rsid w:val="00274A23"/>
    <w:rsid w:val="0027606B"/>
    <w:rsid w:val="00276601"/>
    <w:rsid w:val="002815FA"/>
    <w:rsid w:val="00290165"/>
    <w:rsid w:val="002939A4"/>
    <w:rsid w:val="002A1A8D"/>
    <w:rsid w:val="002A28DD"/>
    <w:rsid w:val="002A3B57"/>
    <w:rsid w:val="002A7876"/>
    <w:rsid w:val="002B077B"/>
    <w:rsid w:val="002C0BAC"/>
    <w:rsid w:val="002C3F82"/>
    <w:rsid w:val="002D63A2"/>
    <w:rsid w:val="002E63F9"/>
    <w:rsid w:val="002F293A"/>
    <w:rsid w:val="002F2EE0"/>
    <w:rsid w:val="002F5DA7"/>
    <w:rsid w:val="00303932"/>
    <w:rsid w:val="003153D9"/>
    <w:rsid w:val="00315EEB"/>
    <w:rsid w:val="00316167"/>
    <w:rsid w:val="003239C2"/>
    <w:rsid w:val="00324FE0"/>
    <w:rsid w:val="00327313"/>
    <w:rsid w:val="003308A0"/>
    <w:rsid w:val="003403FC"/>
    <w:rsid w:val="00340502"/>
    <w:rsid w:val="00343C4E"/>
    <w:rsid w:val="0034702A"/>
    <w:rsid w:val="00352E21"/>
    <w:rsid w:val="0035340A"/>
    <w:rsid w:val="003552B1"/>
    <w:rsid w:val="003566DA"/>
    <w:rsid w:val="00360D5F"/>
    <w:rsid w:val="003618F4"/>
    <w:rsid w:val="003646C2"/>
    <w:rsid w:val="003650F6"/>
    <w:rsid w:val="003664B9"/>
    <w:rsid w:val="003752AA"/>
    <w:rsid w:val="0038095C"/>
    <w:rsid w:val="0038224D"/>
    <w:rsid w:val="00386509"/>
    <w:rsid w:val="003910F5"/>
    <w:rsid w:val="00393CC4"/>
    <w:rsid w:val="003A1532"/>
    <w:rsid w:val="003A1CA2"/>
    <w:rsid w:val="003A392D"/>
    <w:rsid w:val="003A7E6B"/>
    <w:rsid w:val="003B27C3"/>
    <w:rsid w:val="003B5EB7"/>
    <w:rsid w:val="003B7D12"/>
    <w:rsid w:val="003D1848"/>
    <w:rsid w:val="003D634A"/>
    <w:rsid w:val="003F063B"/>
    <w:rsid w:val="003F5985"/>
    <w:rsid w:val="003F7F2B"/>
    <w:rsid w:val="00402756"/>
    <w:rsid w:val="00403462"/>
    <w:rsid w:val="0041459B"/>
    <w:rsid w:val="00416CA6"/>
    <w:rsid w:val="00430E39"/>
    <w:rsid w:val="00445030"/>
    <w:rsid w:val="004452CB"/>
    <w:rsid w:val="0044604F"/>
    <w:rsid w:val="004566EB"/>
    <w:rsid w:val="0046265B"/>
    <w:rsid w:val="004751DF"/>
    <w:rsid w:val="0048458A"/>
    <w:rsid w:val="004846F0"/>
    <w:rsid w:val="0048745D"/>
    <w:rsid w:val="00490553"/>
    <w:rsid w:val="004906BD"/>
    <w:rsid w:val="00493D1A"/>
    <w:rsid w:val="00496BBF"/>
    <w:rsid w:val="004A09AF"/>
    <w:rsid w:val="004A54C2"/>
    <w:rsid w:val="004A589D"/>
    <w:rsid w:val="004A5EB3"/>
    <w:rsid w:val="004B136E"/>
    <w:rsid w:val="004B4011"/>
    <w:rsid w:val="004D0C43"/>
    <w:rsid w:val="004D2D60"/>
    <w:rsid w:val="004D3A9E"/>
    <w:rsid w:val="004E12D6"/>
    <w:rsid w:val="004E20EA"/>
    <w:rsid w:val="004F3F9D"/>
    <w:rsid w:val="004F4512"/>
    <w:rsid w:val="005047CC"/>
    <w:rsid w:val="0051115A"/>
    <w:rsid w:val="00511C66"/>
    <w:rsid w:val="005155A5"/>
    <w:rsid w:val="00515A6C"/>
    <w:rsid w:val="00515F9C"/>
    <w:rsid w:val="00516848"/>
    <w:rsid w:val="005226C5"/>
    <w:rsid w:val="00523DC9"/>
    <w:rsid w:val="005243B4"/>
    <w:rsid w:val="005270C8"/>
    <w:rsid w:val="00527763"/>
    <w:rsid w:val="00535B9A"/>
    <w:rsid w:val="00544453"/>
    <w:rsid w:val="00551E62"/>
    <w:rsid w:val="00561CA3"/>
    <w:rsid w:val="00562365"/>
    <w:rsid w:val="00565C8E"/>
    <w:rsid w:val="005704EB"/>
    <w:rsid w:val="00571129"/>
    <w:rsid w:val="00590CE9"/>
    <w:rsid w:val="005933C4"/>
    <w:rsid w:val="005A3B9D"/>
    <w:rsid w:val="005A6119"/>
    <w:rsid w:val="005B04CB"/>
    <w:rsid w:val="005B2F8D"/>
    <w:rsid w:val="005B535E"/>
    <w:rsid w:val="005C1C6F"/>
    <w:rsid w:val="005C45A3"/>
    <w:rsid w:val="005D3D1F"/>
    <w:rsid w:val="005D64C2"/>
    <w:rsid w:val="005D66C3"/>
    <w:rsid w:val="005E0921"/>
    <w:rsid w:val="005E0C5E"/>
    <w:rsid w:val="005E52B9"/>
    <w:rsid w:val="005E6024"/>
    <w:rsid w:val="005E76D7"/>
    <w:rsid w:val="005F2EBA"/>
    <w:rsid w:val="005F336A"/>
    <w:rsid w:val="005F3556"/>
    <w:rsid w:val="006012CB"/>
    <w:rsid w:val="00601311"/>
    <w:rsid w:val="00602F14"/>
    <w:rsid w:val="00604077"/>
    <w:rsid w:val="00605AFB"/>
    <w:rsid w:val="00605B58"/>
    <w:rsid w:val="00607809"/>
    <w:rsid w:val="00611F0E"/>
    <w:rsid w:val="00613ED9"/>
    <w:rsid w:val="006214CF"/>
    <w:rsid w:val="0062289B"/>
    <w:rsid w:val="00622E03"/>
    <w:rsid w:val="006259F0"/>
    <w:rsid w:val="0062761E"/>
    <w:rsid w:val="0063473D"/>
    <w:rsid w:val="0064030E"/>
    <w:rsid w:val="00643139"/>
    <w:rsid w:val="00654B05"/>
    <w:rsid w:val="00655177"/>
    <w:rsid w:val="00660218"/>
    <w:rsid w:val="006647A2"/>
    <w:rsid w:val="00665BD3"/>
    <w:rsid w:val="00666023"/>
    <w:rsid w:val="0067495A"/>
    <w:rsid w:val="00680877"/>
    <w:rsid w:val="00680ABC"/>
    <w:rsid w:val="00682384"/>
    <w:rsid w:val="006867A3"/>
    <w:rsid w:val="0069256D"/>
    <w:rsid w:val="00697C8A"/>
    <w:rsid w:val="006A1E9D"/>
    <w:rsid w:val="006A2C60"/>
    <w:rsid w:val="006A396D"/>
    <w:rsid w:val="006A4943"/>
    <w:rsid w:val="006A5143"/>
    <w:rsid w:val="006A6DDD"/>
    <w:rsid w:val="006A7E56"/>
    <w:rsid w:val="006B2FFA"/>
    <w:rsid w:val="006C2D4A"/>
    <w:rsid w:val="006C46C1"/>
    <w:rsid w:val="006C5B5F"/>
    <w:rsid w:val="006E4304"/>
    <w:rsid w:val="006E60E1"/>
    <w:rsid w:val="006E75EF"/>
    <w:rsid w:val="006F25DB"/>
    <w:rsid w:val="006F4A30"/>
    <w:rsid w:val="006F529B"/>
    <w:rsid w:val="00700886"/>
    <w:rsid w:val="00705C9B"/>
    <w:rsid w:val="007221AE"/>
    <w:rsid w:val="00723BF3"/>
    <w:rsid w:val="00724175"/>
    <w:rsid w:val="0072624A"/>
    <w:rsid w:val="00727864"/>
    <w:rsid w:val="007338CB"/>
    <w:rsid w:val="00737B87"/>
    <w:rsid w:val="007441B0"/>
    <w:rsid w:val="00746F78"/>
    <w:rsid w:val="00757D08"/>
    <w:rsid w:val="0076182D"/>
    <w:rsid w:val="00762450"/>
    <w:rsid w:val="00784C13"/>
    <w:rsid w:val="00790869"/>
    <w:rsid w:val="007A2B7A"/>
    <w:rsid w:val="007B473B"/>
    <w:rsid w:val="007C1C64"/>
    <w:rsid w:val="007D7EC9"/>
    <w:rsid w:val="007F0B14"/>
    <w:rsid w:val="007F156F"/>
    <w:rsid w:val="007F45B9"/>
    <w:rsid w:val="007F6098"/>
    <w:rsid w:val="007F77BC"/>
    <w:rsid w:val="00802AC9"/>
    <w:rsid w:val="00810088"/>
    <w:rsid w:val="00814515"/>
    <w:rsid w:val="008222EE"/>
    <w:rsid w:val="00826380"/>
    <w:rsid w:val="008304AA"/>
    <w:rsid w:val="00836DF4"/>
    <w:rsid w:val="00836FFC"/>
    <w:rsid w:val="00844DBA"/>
    <w:rsid w:val="008500CC"/>
    <w:rsid w:val="00853ED2"/>
    <w:rsid w:val="008812A2"/>
    <w:rsid w:val="008902AE"/>
    <w:rsid w:val="008B53B0"/>
    <w:rsid w:val="008B5D51"/>
    <w:rsid w:val="008B6697"/>
    <w:rsid w:val="008B6865"/>
    <w:rsid w:val="008D0E3A"/>
    <w:rsid w:val="008D21B9"/>
    <w:rsid w:val="009006A9"/>
    <w:rsid w:val="0090136C"/>
    <w:rsid w:val="00901513"/>
    <w:rsid w:val="00904B94"/>
    <w:rsid w:val="00905DBB"/>
    <w:rsid w:val="0091223C"/>
    <w:rsid w:val="009200D9"/>
    <w:rsid w:val="00920740"/>
    <w:rsid w:val="00932AE9"/>
    <w:rsid w:val="00952099"/>
    <w:rsid w:val="00961D21"/>
    <w:rsid w:val="00964097"/>
    <w:rsid w:val="00970212"/>
    <w:rsid w:val="00970564"/>
    <w:rsid w:val="00972E47"/>
    <w:rsid w:val="00974675"/>
    <w:rsid w:val="00984373"/>
    <w:rsid w:val="009855BF"/>
    <w:rsid w:val="0099295C"/>
    <w:rsid w:val="00996D00"/>
    <w:rsid w:val="009A11BF"/>
    <w:rsid w:val="009A60EE"/>
    <w:rsid w:val="009A67BB"/>
    <w:rsid w:val="009B5D76"/>
    <w:rsid w:val="009B7B38"/>
    <w:rsid w:val="009C21E0"/>
    <w:rsid w:val="009C51A2"/>
    <w:rsid w:val="009C70E7"/>
    <w:rsid w:val="009D3EEF"/>
    <w:rsid w:val="009D6EBA"/>
    <w:rsid w:val="009D7E36"/>
    <w:rsid w:val="009E0858"/>
    <w:rsid w:val="009E1F24"/>
    <w:rsid w:val="009E332D"/>
    <w:rsid w:val="009E45D8"/>
    <w:rsid w:val="00A021E2"/>
    <w:rsid w:val="00A100E2"/>
    <w:rsid w:val="00A122FA"/>
    <w:rsid w:val="00A13AB5"/>
    <w:rsid w:val="00A20145"/>
    <w:rsid w:val="00A23ACC"/>
    <w:rsid w:val="00A3464A"/>
    <w:rsid w:val="00A4220F"/>
    <w:rsid w:val="00A436CD"/>
    <w:rsid w:val="00A43759"/>
    <w:rsid w:val="00A51EA1"/>
    <w:rsid w:val="00A53BE8"/>
    <w:rsid w:val="00A54193"/>
    <w:rsid w:val="00A54415"/>
    <w:rsid w:val="00A57FE5"/>
    <w:rsid w:val="00A75C36"/>
    <w:rsid w:val="00A7662A"/>
    <w:rsid w:val="00A84B55"/>
    <w:rsid w:val="00A905B0"/>
    <w:rsid w:val="00A90A9D"/>
    <w:rsid w:val="00AA2B6B"/>
    <w:rsid w:val="00AB52CA"/>
    <w:rsid w:val="00AC4CFB"/>
    <w:rsid w:val="00AD171B"/>
    <w:rsid w:val="00AD254A"/>
    <w:rsid w:val="00AE0E06"/>
    <w:rsid w:val="00AE7FB0"/>
    <w:rsid w:val="00AF7242"/>
    <w:rsid w:val="00B02EEB"/>
    <w:rsid w:val="00B0679E"/>
    <w:rsid w:val="00B07275"/>
    <w:rsid w:val="00B1163B"/>
    <w:rsid w:val="00B2750F"/>
    <w:rsid w:val="00B316E1"/>
    <w:rsid w:val="00B3684D"/>
    <w:rsid w:val="00B47629"/>
    <w:rsid w:val="00B51259"/>
    <w:rsid w:val="00B60F54"/>
    <w:rsid w:val="00B623D6"/>
    <w:rsid w:val="00B634BC"/>
    <w:rsid w:val="00B65D21"/>
    <w:rsid w:val="00B70DA6"/>
    <w:rsid w:val="00B7381B"/>
    <w:rsid w:val="00B75680"/>
    <w:rsid w:val="00B93BC6"/>
    <w:rsid w:val="00BA4F5B"/>
    <w:rsid w:val="00BA7897"/>
    <w:rsid w:val="00BA7CF4"/>
    <w:rsid w:val="00BC3CDF"/>
    <w:rsid w:val="00BD3FBB"/>
    <w:rsid w:val="00BD7FDA"/>
    <w:rsid w:val="00BE14CB"/>
    <w:rsid w:val="00BE6749"/>
    <w:rsid w:val="00BF0C30"/>
    <w:rsid w:val="00C00083"/>
    <w:rsid w:val="00C046FD"/>
    <w:rsid w:val="00C066EB"/>
    <w:rsid w:val="00C10B44"/>
    <w:rsid w:val="00C1589A"/>
    <w:rsid w:val="00C211CF"/>
    <w:rsid w:val="00C22BF8"/>
    <w:rsid w:val="00C3097F"/>
    <w:rsid w:val="00C41C50"/>
    <w:rsid w:val="00C5081E"/>
    <w:rsid w:val="00C5161E"/>
    <w:rsid w:val="00C5453C"/>
    <w:rsid w:val="00C557C2"/>
    <w:rsid w:val="00C567C9"/>
    <w:rsid w:val="00C56D06"/>
    <w:rsid w:val="00C64642"/>
    <w:rsid w:val="00C66241"/>
    <w:rsid w:val="00C708D0"/>
    <w:rsid w:val="00C70FE1"/>
    <w:rsid w:val="00C731BC"/>
    <w:rsid w:val="00C75780"/>
    <w:rsid w:val="00C81A0C"/>
    <w:rsid w:val="00C866FF"/>
    <w:rsid w:val="00CA6746"/>
    <w:rsid w:val="00CE4508"/>
    <w:rsid w:val="00CE714D"/>
    <w:rsid w:val="00CF2936"/>
    <w:rsid w:val="00D037B0"/>
    <w:rsid w:val="00D1058B"/>
    <w:rsid w:val="00D15086"/>
    <w:rsid w:val="00D1685A"/>
    <w:rsid w:val="00D204ED"/>
    <w:rsid w:val="00D21BB6"/>
    <w:rsid w:val="00D317D7"/>
    <w:rsid w:val="00D35D0F"/>
    <w:rsid w:val="00D446EF"/>
    <w:rsid w:val="00D46061"/>
    <w:rsid w:val="00D51322"/>
    <w:rsid w:val="00D61D9C"/>
    <w:rsid w:val="00D67477"/>
    <w:rsid w:val="00D726F8"/>
    <w:rsid w:val="00D739C6"/>
    <w:rsid w:val="00D8068D"/>
    <w:rsid w:val="00D80968"/>
    <w:rsid w:val="00D825E2"/>
    <w:rsid w:val="00D8597A"/>
    <w:rsid w:val="00D86F32"/>
    <w:rsid w:val="00D910C0"/>
    <w:rsid w:val="00D91D7A"/>
    <w:rsid w:val="00DA054C"/>
    <w:rsid w:val="00DA58DB"/>
    <w:rsid w:val="00DA66A0"/>
    <w:rsid w:val="00DA6865"/>
    <w:rsid w:val="00DB07FC"/>
    <w:rsid w:val="00DB45C2"/>
    <w:rsid w:val="00DC7628"/>
    <w:rsid w:val="00DD1F86"/>
    <w:rsid w:val="00DD521C"/>
    <w:rsid w:val="00DF2489"/>
    <w:rsid w:val="00E31147"/>
    <w:rsid w:val="00E32BEF"/>
    <w:rsid w:val="00E37972"/>
    <w:rsid w:val="00E40EA4"/>
    <w:rsid w:val="00E432B9"/>
    <w:rsid w:val="00E44492"/>
    <w:rsid w:val="00E46B05"/>
    <w:rsid w:val="00E51A68"/>
    <w:rsid w:val="00E544EA"/>
    <w:rsid w:val="00E551CC"/>
    <w:rsid w:val="00E57587"/>
    <w:rsid w:val="00E62A26"/>
    <w:rsid w:val="00E6338D"/>
    <w:rsid w:val="00E71580"/>
    <w:rsid w:val="00E71DC6"/>
    <w:rsid w:val="00E77150"/>
    <w:rsid w:val="00E776FA"/>
    <w:rsid w:val="00E820D1"/>
    <w:rsid w:val="00E8420B"/>
    <w:rsid w:val="00E9605F"/>
    <w:rsid w:val="00EA6728"/>
    <w:rsid w:val="00EA6E7A"/>
    <w:rsid w:val="00EB3E26"/>
    <w:rsid w:val="00EB434C"/>
    <w:rsid w:val="00EB5C57"/>
    <w:rsid w:val="00EC4CC5"/>
    <w:rsid w:val="00EC604F"/>
    <w:rsid w:val="00EC6106"/>
    <w:rsid w:val="00EC6460"/>
    <w:rsid w:val="00ED26D1"/>
    <w:rsid w:val="00ED4725"/>
    <w:rsid w:val="00EE5FB1"/>
    <w:rsid w:val="00EF12F2"/>
    <w:rsid w:val="00EF207F"/>
    <w:rsid w:val="00EF353F"/>
    <w:rsid w:val="00EF3AEF"/>
    <w:rsid w:val="00EF74C4"/>
    <w:rsid w:val="00F02CB3"/>
    <w:rsid w:val="00F0390D"/>
    <w:rsid w:val="00F33359"/>
    <w:rsid w:val="00F3581C"/>
    <w:rsid w:val="00F429D3"/>
    <w:rsid w:val="00F4553F"/>
    <w:rsid w:val="00F52E9F"/>
    <w:rsid w:val="00F537FC"/>
    <w:rsid w:val="00F617D9"/>
    <w:rsid w:val="00F61C24"/>
    <w:rsid w:val="00F7376F"/>
    <w:rsid w:val="00F7388E"/>
    <w:rsid w:val="00F744C1"/>
    <w:rsid w:val="00F827D3"/>
    <w:rsid w:val="00F93FDE"/>
    <w:rsid w:val="00FC50DA"/>
    <w:rsid w:val="00FD25B9"/>
    <w:rsid w:val="00FE4447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3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E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E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>
                <a:effectLst/>
              </a:rPr>
              <a:t>Рост (снижение) цен на некоторые продовольственные товары </a:t>
            </a:r>
          </a:p>
          <a:p>
            <a:pPr>
              <a:defRPr sz="1200"/>
            </a:pPr>
            <a:r>
              <a:rPr lang="ru-RU" sz="1200" b="1">
                <a:effectLst/>
              </a:rPr>
              <a:t>в</a:t>
            </a:r>
            <a:r>
              <a:rPr lang="ru-RU" sz="1200" b="1" baseline="0">
                <a:effectLst/>
              </a:rPr>
              <a:t> апреле 2013 года</a:t>
            </a:r>
            <a:r>
              <a:rPr lang="ru-RU" sz="1200" b="1">
                <a:effectLst/>
              </a:rPr>
              <a:t>, в %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5646258933553817"/>
          <c:y val="0"/>
        </c:manualLayout>
      </c:layout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157969972910873"/>
          <c:y val="0.12406824146981639"/>
          <c:w val="0.86929788129807595"/>
          <c:h val="0.767319106725492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6985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2"/>
            <c:invertIfNegative val="0"/>
            <c:bubble3D val="0"/>
            <c:spPr>
              <a:solidFill>
                <a:srgbClr val="E53D09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3"/>
            <c:invertIfNegative val="0"/>
            <c:bubble3D val="0"/>
            <c:spPr>
              <a:solidFill>
                <a:srgbClr val="DE7F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6"/>
            <c:invertIfNegative val="0"/>
            <c:bubble3D val="0"/>
            <c:spPr>
              <a:solidFill>
                <a:srgbClr val="E0E286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7"/>
            <c:invertIfNegative val="0"/>
            <c:bubble3D val="0"/>
            <c:spPr>
              <a:solidFill>
                <a:srgbClr val="87CB3D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8"/>
            <c:invertIfNegative val="0"/>
            <c:bubble3D val="0"/>
            <c:spPr>
              <a:solidFill>
                <a:srgbClr val="4ECB39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9"/>
            <c:invertIfNegative val="0"/>
            <c:bubble3D val="0"/>
            <c:spPr>
              <a:solidFill>
                <a:srgbClr val="27AF1D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Pt>
            <c:idx val="10"/>
            <c:invertIfNegative val="0"/>
            <c:bubble3D val="0"/>
            <c:spPr>
              <a:solidFill>
                <a:srgbClr val="186C12"/>
              </a:solidFill>
              <a:scene3d>
                <a:camera prst="orthographicFront"/>
                <a:lightRig rig="threePt" dir="t"/>
              </a:scene3d>
              <a:sp3d>
                <a:bevelT w="6350" h="69850"/>
              </a:sp3d>
            </c:spPr>
          </c:dPt>
          <c:dLbls>
            <c:dLbl>
              <c:idx val="7"/>
              <c:layout>
                <c:manualLayout>
                  <c:x val="-7.2216649949849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6225211066269755E-2"/>
                  <c:y val="1.000934205258241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0240406258144506E-2"/>
                  <c:y val="4.2379554250633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10252932024419716"/>
                  <c:y val="4.3604030428399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00300902708124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Морковь</c:v>
                </c:pt>
                <c:pt idx="1">
                  <c:v>Картофель</c:v>
                </c:pt>
                <c:pt idx="2">
                  <c:v>Лук репчатый</c:v>
                </c:pt>
                <c:pt idx="3">
                  <c:v>Капуста белокочанная свежая</c:v>
                </c:pt>
                <c:pt idx="4">
                  <c:v>Яйца куриные</c:v>
                </c:pt>
                <c:pt idx="5">
                  <c:v>Хлеб ржаной, ржано-пшеничный</c:v>
                </c:pt>
                <c:pt idx="6">
                  <c:v>Хлеб и булочные изделия из пшеничной муки 1 и 2 сортов</c:v>
                </c:pt>
                <c:pt idx="7">
                  <c:v>Масло подсолнечное</c:v>
                </c:pt>
                <c:pt idx="8">
                  <c:v>Крупа гречневая-ядрица</c:v>
                </c:pt>
                <c:pt idx="9">
                  <c:v>Яблоки</c:v>
                </c:pt>
                <c:pt idx="10">
                  <c:v>Куры (кроме куриных окорочков)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 formatCode="General">
                  <c:v>14.3</c:v>
                </c:pt>
                <c:pt idx="1">
                  <c:v>13.4</c:v>
                </c:pt>
                <c:pt idx="2">
                  <c:v>8.1</c:v>
                </c:pt>
                <c:pt idx="3">
                  <c:v>8.1</c:v>
                </c:pt>
                <c:pt idx="4">
                  <c:v>3.5</c:v>
                </c:pt>
                <c:pt idx="5">
                  <c:v>2</c:v>
                </c:pt>
                <c:pt idx="6" formatCode="General">
                  <c:v>1.4</c:v>
                </c:pt>
                <c:pt idx="7" formatCode="General">
                  <c:v>-0.4</c:v>
                </c:pt>
                <c:pt idx="8" formatCode="General">
                  <c:v>-0.6</c:v>
                </c:pt>
                <c:pt idx="9" formatCode="General">
                  <c:v>-0.7</c:v>
                </c:pt>
                <c:pt idx="10" formatCode="General">
                  <c:v>-1.5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gapDepth val="136"/>
        <c:shape val="box"/>
        <c:axId val="58809728"/>
        <c:axId val="59890304"/>
        <c:axId val="0"/>
      </c:bar3DChart>
      <c:catAx>
        <c:axId val="58809728"/>
        <c:scaling>
          <c:orientation val="maxMin"/>
        </c:scaling>
        <c:delete val="0"/>
        <c:axPos val="l"/>
        <c:majorTickMark val="out"/>
        <c:minorTickMark val="none"/>
        <c:tickLblPos val="low"/>
        <c:txPr>
          <a:bodyPr/>
          <a:lstStyle/>
          <a:p>
            <a:pPr>
              <a:defRPr sz="1000"/>
            </a:pPr>
            <a:endParaRPr lang="ru-RU"/>
          </a:p>
        </c:txPr>
        <c:crossAx val="59890304"/>
        <c:crosses val="autoZero"/>
        <c:auto val="1"/>
        <c:lblAlgn val="ctr"/>
        <c:lblOffset val="100"/>
        <c:noMultiLvlLbl val="0"/>
      </c:catAx>
      <c:valAx>
        <c:axId val="5989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809728"/>
        <c:crosses val="max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CD35CCE-7701-4358-8E85-763DD4FA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Расимовна Гиматова</dc:creator>
  <cp:lastModifiedBy>nuretdinova</cp:lastModifiedBy>
  <cp:revision>74</cp:revision>
  <cp:lastPrinted>2013-05-20T13:46:00Z</cp:lastPrinted>
  <dcterms:created xsi:type="dcterms:W3CDTF">2013-04-04T20:15:00Z</dcterms:created>
  <dcterms:modified xsi:type="dcterms:W3CDTF">2013-10-02T07:12:00Z</dcterms:modified>
</cp:coreProperties>
</file>